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71C" w:rsidRPr="000500ED" w:rsidRDefault="0046071C" w:rsidP="0046071C">
      <w:pPr>
        <w:jc w:val="center"/>
        <w:rPr>
          <w:rFonts w:ascii="DFKai-SB" w:eastAsiaTheme="minorEastAsia" w:hAnsi="DFKai-SB"/>
          <w:b/>
          <w:sz w:val="44"/>
          <w:szCs w:val="44"/>
          <w:lang w:eastAsia="zh-CN"/>
        </w:rPr>
      </w:pPr>
      <w:r w:rsidRPr="000500ED">
        <w:rPr>
          <w:rFonts w:ascii="DFKai-SB" w:eastAsia="DFKai-SB" w:hAnsi="DFKai-SB"/>
          <w:b/>
          <w:noProof/>
          <w:sz w:val="48"/>
          <w:szCs w:val="48"/>
          <w:lang w:eastAsia="zh-CN"/>
        </w:rPr>
        <w:drawing>
          <wp:anchor distT="0" distB="0" distL="114300" distR="114300" simplePos="0" relativeHeight="251661312" behindDoc="0" locked="0" layoutInCell="1" allowOverlap="1" wp14:anchorId="0F7301F8" wp14:editId="4A1F2F54">
            <wp:simplePos x="0" y="0"/>
            <wp:positionH relativeFrom="column">
              <wp:posOffset>-45720</wp:posOffset>
            </wp:positionH>
            <wp:positionV relativeFrom="paragraph">
              <wp:posOffset>-7620</wp:posOffset>
            </wp:positionV>
            <wp:extent cx="1219200" cy="1019175"/>
            <wp:effectExtent l="0" t="0" r="0" b="9525"/>
            <wp:wrapNone/>
            <wp:docPr id="1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0ED">
        <w:rPr>
          <w:rFonts w:ascii="DFKai-SB" w:eastAsia="DFKai-SB" w:hAnsi="DFKai-SB" w:hint="eastAsia"/>
          <w:b/>
          <w:sz w:val="44"/>
          <w:szCs w:val="44"/>
          <w:lang w:eastAsia="zh-HK"/>
        </w:rPr>
        <w:t>香港普通話專業協會</w:t>
      </w:r>
    </w:p>
    <w:p w:rsidR="0046071C" w:rsidRPr="000500ED" w:rsidRDefault="0046071C" w:rsidP="0046071C">
      <w:pPr>
        <w:jc w:val="center"/>
        <w:rPr>
          <w:rFonts w:ascii="DFKai-SB" w:eastAsia="DFKai-SB" w:hAnsi="DFKai-SB"/>
          <w:b/>
          <w:sz w:val="48"/>
          <w:szCs w:val="48"/>
          <w:lang w:eastAsia="zh-HK"/>
        </w:rPr>
      </w:pPr>
      <w:r>
        <w:rPr>
          <w:rFonts w:ascii="DFKai-SB" w:eastAsiaTheme="minorEastAsia" w:hAnsi="DFKai-SB" w:hint="eastAsia"/>
          <w:b/>
          <w:sz w:val="30"/>
          <w:szCs w:val="30"/>
          <w:lang w:eastAsia="zh-CN"/>
        </w:rPr>
        <w:t>團體</w:t>
      </w:r>
      <w:r w:rsidRPr="000500ED">
        <w:rPr>
          <w:rFonts w:ascii="DFKai-SB" w:eastAsiaTheme="minorEastAsia" w:hAnsi="DFKai-SB" w:hint="eastAsia"/>
          <w:b/>
          <w:sz w:val="30"/>
          <w:szCs w:val="30"/>
          <w:lang w:eastAsia="zh-CN"/>
        </w:rPr>
        <w:t>入會申請表</w:t>
      </w:r>
    </w:p>
    <w:tbl>
      <w:tblPr>
        <w:tblpPr w:leftFromText="180" w:rightFromText="180" w:vertAnchor="text" w:horzAnchor="margin" w:tblpXSpec="center" w:tblpY="219"/>
        <w:tblW w:w="11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568"/>
        <w:gridCol w:w="282"/>
        <w:gridCol w:w="1894"/>
        <w:gridCol w:w="1084"/>
        <w:gridCol w:w="110"/>
        <w:gridCol w:w="932"/>
        <w:gridCol w:w="913"/>
        <w:gridCol w:w="282"/>
        <w:gridCol w:w="1922"/>
        <w:gridCol w:w="1525"/>
      </w:tblGrid>
      <w:tr w:rsidR="0046071C" w:rsidRPr="008F1601" w:rsidTr="00163768">
        <w:trPr>
          <w:trHeight w:val="327"/>
        </w:trPr>
        <w:tc>
          <w:tcPr>
            <w:tcW w:w="6537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6071C" w:rsidRPr="00EC0836" w:rsidRDefault="0046071C" w:rsidP="00163768">
            <w:pPr>
              <w:spacing w:after="100" w:afterAutospacing="1" w:line="320" w:lineRule="exact"/>
              <w:rPr>
                <w:rFonts w:ascii="DFKai-SB" w:eastAsia="DFKai-SB" w:hAnsi="DFKai-SB"/>
                <w:sz w:val="28"/>
                <w:szCs w:val="20"/>
              </w:rPr>
            </w:pPr>
            <w:r>
              <w:rPr>
                <w:rFonts w:ascii="DFKai-SB" w:eastAsia="DFKai-SB" w:hAnsi="DFKai-SB" w:hint="eastAsia"/>
                <w:sz w:val="28"/>
                <w:szCs w:val="24"/>
                <w:lang w:eastAsia="zh-HK"/>
              </w:rPr>
              <w:t>甲部：申請團體</w:t>
            </w:r>
            <w:r w:rsidRPr="00EC0836">
              <w:rPr>
                <w:rFonts w:ascii="DFKai-SB" w:eastAsia="DFKai-SB" w:hAnsi="DFKai-SB" w:hint="eastAsia"/>
                <w:sz w:val="28"/>
                <w:szCs w:val="24"/>
                <w:lang w:eastAsia="zh-HK"/>
              </w:rPr>
              <w:t xml:space="preserve">資料   </w:t>
            </w:r>
            <w:r w:rsidRPr="00EC0836">
              <w:rPr>
                <w:rFonts w:ascii="DFKai-SB" w:eastAsia="DFKai-SB" w:hAnsi="DFKai-SB" w:hint="eastAsia"/>
                <w:szCs w:val="20"/>
                <w:lang w:eastAsia="zh-HK"/>
              </w:rPr>
              <w:t>(有*號的項目必填！)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6071C" w:rsidRPr="00CD4376" w:rsidRDefault="0046071C" w:rsidP="00163768">
            <w:pPr>
              <w:spacing w:after="100" w:afterAutospacing="1" w:line="320" w:lineRule="exact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000000"/>
              <w:right w:val="single" w:sz="18" w:space="0" w:color="auto"/>
            </w:tcBorders>
          </w:tcPr>
          <w:p w:rsidR="0046071C" w:rsidRPr="00CD4376" w:rsidRDefault="0046071C" w:rsidP="00163768">
            <w:pPr>
              <w:spacing w:after="100" w:afterAutospacing="1" w:line="320" w:lineRule="exact"/>
              <w:jc w:val="center"/>
              <w:rPr>
                <w:rFonts w:ascii="DFKai-SB" w:eastAsia="DFKai-SB" w:hAnsi="DFKai-SB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46071C" w:rsidRDefault="0046071C" w:rsidP="00163768">
            <w:pPr>
              <w:spacing w:line="240" w:lineRule="exact"/>
              <w:rPr>
                <w:rFonts w:ascii="DFKai-SB" w:eastAsiaTheme="minorEastAsia" w:hAnsi="DFKai-SB"/>
                <w:sz w:val="18"/>
                <w:szCs w:val="18"/>
                <w:lang w:eastAsia="zh-CN"/>
              </w:rPr>
            </w:pPr>
            <w:r>
              <w:rPr>
                <w:rFonts w:ascii="DFKai-SB" w:eastAsia="DFKai-SB" w:hAnsi="DFKai-SB"/>
                <w:sz w:val="18"/>
                <w:szCs w:val="18"/>
              </w:rPr>
              <w:t>工作人員專用</w:t>
            </w:r>
          </w:p>
          <w:p w:rsidR="0046071C" w:rsidRDefault="0046071C" w:rsidP="00163768">
            <w:pPr>
              <w:spacing w:line="240" w:lineRule="exact"/>
              <w:rPr>
                <w:rFonts w:ascii="DFKai-SB" w:eastAsiaTheme="minorEastAsia" w:hAnsi="DFKai-SB"/>
                <w:sz w:val="18"/>
                <w:szCs w:val="18"/>
                <w:lang w:eastAsia="zh-CN"/>
              </w:rPr>
            </w:pPr>
          </w:p>
          <w:p w:rsidR="0046071C" w:rsidRPr="0046071C" w:rsidRDefault="0046071C" w:rsidP="00163768">
            <w:pPr>
              <w:spacing w:line="240" w:lineRule="exact"/>
              <w:rPr>
                <w:rFonts w:ascii="DFKai-SB" w:eastAsiaTheme="minorEastAsia" w:hAnsi="DFKai-SB"/>
                <w:sz w:val="18"/>
                <w:szCs w:val="18"/>
                <w:lang w:eastAsia="zh-CN"/>
              </w:rPr>
            </w:pPr>
            <w:r>
              <w:rPr>
                <w:rFonts w:ascii="DFKai-SB" w:eastAsiaTheme="minorEastAsia" w:hAnsi="DFKai-SB" w:hint="eastAsia"/>
                <w:sz w:val="18"/>
                <w:szCs w:val="18"/>
                <w:lang w:eastAsia="zh-CN"/>
              </w:rPr>
              <w:t>編號：</w:t>
            </w:r>
          </w:p>
        </w:tc>
      </w:tr>
      <w:tr w:rsidR="0046071C" w:rsidRPr="008F1601" w:rsidTr="0047162E">
        <w:trPr>
          <w:trHeight w:val="42"/>
        </w:trPr>
        <w:tc>
          <w:tcPr>
            <w:tcW w:w="166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BD4B4"/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機構名稱</w:t>
            </w: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(中)*</w:t>
            </w:r>
          </w:p>
        </w:tc>
        <w:tc>
          <w:tcPr>
            <w:tcW w:w="2744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BD4B4"/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人數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18" w:space="0" w:color="000000"/>
              <w:bottom w:val="single" w:sz="18" w:space="0" w:color="auto"/>
            </w:tcBorders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8" w:space="0" w:color="000000"/>
              <w:bottom w:val="single" w:sz="18" w:space="0" w:color="auto"/>
            </w:tcBorders>
            <w:shd w:val="clear" w:color="auto" w:fill="FBD4B4" w:themeFill="accent6" w:themeFillTint="66"/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成立日期</w:t>
            </w:r>
          </w:p>
        </w:tc>
        <w:tc>
          <w:tcPr>
            <w:tcW w:w="1922" w:type="dxa"/>
            <w:tcBorders>
              <w:top w:val="single" w:sz="8" w:space="0" w:color="000000"/>
              <w:bottom w:val="single" w:sz="18" w:space="0" w:color="auto"/>
              <w:right w:val="single" w:sz="18" w:space="0" w:color="auto"/>
            </w:tcBorders>
          </w:tcPr>
          <w:p w:rsidR="0046071C" w:rsidRPr="00640AA7" w:rsidRDefault="0046071C" w:rsidP="00163768">
            <w:pPr>
              <w:spacing w:after="100" w:afterAutospacing="1"/>
              <w:jc w:val="center"/>
              <w:rPr>
                <w:rFonts w:ascii="PMingLiU" w:hAnsi="PMingLiU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46071C" w:rsidRPr="008F1601" w:rsidRDefault="0046071C" w:rsidP="00163768">
            <w:pPr>
              <w:spacing w:line="240" w:lineRule="exact"/>
              <w:rPr>
                <w:rFonts w:ascii="PMingLiU" w:hAnsi="PMingLiU"/>
                <w:sz w:val="18"/>
                <w:szCs w:val="18"/>
              </w:rPr>
            </w:pPr>
          </w:p>
        </w:tc>
      </w:tr>
      <w:tr w:rsidR="0046071C" w:rsidRPr="008F1601" w:rsidTr="0047162E">
        <w:tc>
          <w:tcPr>
            <w:tcW w:w="16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BD4B4" w:themeFill="accent6" w:themeFillTint="66"/>
          </w:tcPr>
          <w:p w:rsidR="0046071C" w:rsidRPr="001831C6" w:rsidRDefault="0046071C" w:rsidP="0046071C">
            <w:pPr>
              <w:spacing w:after="100" w:afterAutospacing="1"/>
              <w:ind w:firstLineChars="100" w:firstLine="200"/>
              <w:rPr>
                <w:rFonts w:ascii="Microsoft JhengHei" w:eastAsia="Microsoft JhengHei" w:hAnsi="Microsoft JhengHei"/>
                <w:sz w:val="20"/>
                <w:szCs w:val="20"/>
              </w:rPr>
            </w:pP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>機構名稱</w:t>
            </w: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(英)</w:t>
            </w:r>
          </w:p>
        </w:tc>
        <w:tc>
          <w:tcPr>
            <w:tcW w:w="274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nil"/>
              <w:bottom w:val="single" w:sz="18" w:space="0" w:color="000000"/>
            </w:tcBorders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18" w:space="0" w:color="000000"/>
            </w:tcBorders>
            <w:shd w:val="clear" w:color="auto" w:fill="FBD4B4"/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成立地點</w:t>
            </w:r>
          </w:p>
        </w:tc>
        <w:tc>
          <w:tcPr>
            <w:tcW w:w="1922" w:type="dxa"/>
            <w:tcBorders>
              <w:bottom w:val="single" w:sz="18" w:space="0" w:color="000000"/>
              <w:right w:val="single" w:sz="18" w:space="0" w:color="auto"/>
            </w:tcBorders>
          </w:tcPr>
          <w:p w:rsidR="0046071C" w:rsidRPr="00640AA7" w:rsidRDefault="0046071C" w:rsidP="00163768">
            <w:pPr>
              <w:spacing w:after="100" w:afterAutospacing="1"/>
              <w:jc w:val="center"/>
              <w:rPr>
                <w:rFonts w:ascii="PMingLiU" w:hAnsi="PMingLiU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:rsidR="0046071C" w:rsidRPr="008F1601" w:rsidRDefault="0046071C" w:rsidP="00163768">
            <w:pPr>
              <w:spacing w:after="100" w:afterAutospacing="1" w:line="240" w:lineRule="exact"/>
              <w:rPr>
                <w:rFonts w:ascii="DFKai-SB" w:eastAsia="DFKai-SB" w:hAnsi="DFKai-SB"/>
                <w:sz w:val="18"/>
                <w:szCs w:val="18"/>
              </w:rPr>
            </w:pPr>
          </w:p>
        </w:tc>
      </w:tr>
      <w:tr w:rsidR="0046071C" w:rsidRPr="001831C6" w:rsidTr="00163768">
        <w:tc>
          <w:tcPr>
            <w:tcW w:w="16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BD4B4"/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國籍*</w:t>
            </w:r>
          </w:p>
        </w:tc>
        <w:tc>
          <w:tcPr>
            <w:tcW w:w="274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FBD4B4"/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電郵*</w:t>
            </w:r>
          </w:p>
        </w:tc>
        <w:tc>
          <w:tcPr>
            <w:tcW w:w="5574" w:type="dxa"/>
            <w:gridSpan w:val="5"/>
            <w:tcBorders>
              <w:top w:val="single" w:sz="18" w:space="0" w:color="000000"/>
              <w:bottom w:val="single" w:sz="18" w:space="0" w:color="000000"/>
            </w:tcBorders>
          </w:tcPr>
          <w:p w:rsidR="0046071C" w:rsidRPr="001831C6" w:rsidRDefault="0046071C" w:rsidP="00163768">
            <w:pPr>
              <w:spacing w:after="100" w:afterAutospacing="1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6071C" w:rsidRPr="001831C6" w:rsidTr="00163768">
        <w:tc>
          <w:tcPr>
            <w:tcW w:w="16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BD4B4"/>
          </w:tcPr>
          <w:p w:rsidR="0046071C" w:rsidRPr="0046071C" w:rsidRDefault="0046071C" w:rsidP="00163768">
            <w:pPr>
              <w:spacing w:after="100" w:afterAutospacing="1"/>
              <w:jc w:val="center"/>
              <w:rPr>
                <w:rFonts w:ascii="Microsoft JhengHei" w:eastAsiaTheme="minorEastAsia" w:hAnsi="Microsoft JhengHei"/>
                <w:sz w:val="20"/>
                <w:szCs w:val="20"/>
                <w:lang w:eastAsia="zh-CN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負責人證件號</w:t>
            </w: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274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18" w:space="0" w:color="000000"/>
              <w:bottom w:val="single" w:sz="18" w:space="0" w:color="000000"/>
            </w:tcBorders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FBD4B4"/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圈選是/否*</w:t>
            </w:r>
          </w:p>
        </w:tc>
        <w:tc>
          <w:tcPr>
            <w:tcW w:w="3447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46071C" w:rsidRPr="001831C6" w:rsidRDefault="0046071C" w:rsidP="008A3222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  <w:lang w:eastAsia="zh-HK"/>
              </w:rPr>
            </w:pPr>
            <w:r w:rsidRPr="008A3222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是/否選民；是/否註冊為檢定教員</w:t>
            </w:r>
          </w:p>
        </w:tc>
      </w:tr>
      <w:tr w:rsidR="0046071C" w:rsidRPr="001831C6" w:rsidTr="00163768">
        <w:tc>
          <w:tcPr>
            <w:tcW w:w="166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BD4B4"/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機構</w:t>
            </w: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通訊地址*</w:t>
            </w:r>
          </w:p>
        </w:tc>
        <w:tc>
          <w:tcPr>
            <w:tcW w:w="9512" w:type="dxa"/>
            <w:gridSpan w:val="10"/>
            <w:tcBorders>
              <w:top w:val="single" w:sz="18" w:space="0" w:color="000000"/>
              <w:left w:val="single" w:sz="18" w:space="0" w:color="000000"/>
            </w:tcBorders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6071C" w:rsidRPr="001831C6" w:rsidTr="0047162E">
        <w:tc>
          <w:tcPr>
            <w:tcW w:w="1667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FBD4B4" w:themeFill="accent6" w:themeFillTint="66"/>
            <w:vAlign w:val="center"/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  <w:lang w:eastAsia="zh-HK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負責人</w:t>
            </w: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聯繫方式</w:t>
            </w:r>
          </w:p>
        </w:tc>
        <w:tc>
          <w:tcPr>
            <w:tcW w:w="850" w:type="dxa"/>
            <w:gridSpan w:val="2"/>
            <w:tcBorders>
              <w:left w:val="single" w:sz="18" w:space="0" w:color="000000"/>
              <w:right w:val="nil"/>
            </w:tcBorders>
            <w:shd w:val="clear" w:color="auto" w:fill="FBD4B4"/>
          </w:tcPr>
          <w:p w:rsidR="0046071C" w:rsidRPr="001831C6" w:rsidRDefault="0046071C" w:rsidP="00163768">
            <w:pPr>
              <w:spacing w:after="100" w:afterAutospacing="1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微信*</w:t>
            </w: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left w:val="nil"/>
            </w:tcBorders>
            <w:shd w:val="clear" w:color="auto" w:fill="FBD4B4"/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香港手機*</w:t>
            </w:r>
          </w:p>
        </w:tc>
        <w:tc>
          <w:tcPr>
            <w:tcW w:w="3447" w:type="dxa"/>
            <w:gridSpan w:val="2"/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6071C" w:rsidRPr="001831C6" w:rsidTr="0047162E">
        <w:tc>
          <w:tcPr>
            <w:tcW w:w="1667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BD4B4" w:themeFill="accent6" w:themeFillTint="66"/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  <w:lang w:eastAsia="zh-HK"/>
              </w:rPr>
            </w:pPr>
          </w:p>
        </w:tc>
        <w:tc>
          <w:tcPr>
            <w:tcW w:w="850" w:type="dxa"/>
            <w:gridSpan w:val="2"/>
            <w:tcBorders>
              <w:left w:val="single" w:sz="18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46071C" w:rsidRPr="001831C6" w:rsidRDefault="0046071C" w:rsidP="00163768">
            <w:pPr>
              <w:spacing w:after="100" w:afterAutospacing="1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辦公</w:t>
            </w:r>
          </w:p>
        </w:tc>
        <w:tc>
          <w:tcPr>
            <w:tcW w:w="4020" w:type="dxa"/>
            <w:gridSpan w:val="4"/>
            <w:tcBorders>
              <w:bottom w:val="single" w:sz="4" w:space="0" w:color="000000"/>
            </w:tcBorders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內地手機</w:t>
            </w:r>
          </w:p>
        </w:tc>
        <w:tc>
          <w:tcPr>
            <w:tcW w:w="3447" w:type="dxa"/>
            <w:gridSpan w:val="2"/>
            <w:tcBorders>
              <w:bottom w:val="single" w:sz="4" w:space="0" w:color="000000"/>
            </w:tcBorders>
          </w:tcPr>
          <w:p w:rsidR="0046071C" w:rsidRPr="001831C6" w:rsidRDefault="0046071C" w:rsidP="00163768">
            <w:pPr>
              <w:spacing w:after="100" w:afterAutospacing="1"/>
              <w:jc w:val="center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  <w:tr w:rsidR="0047162E" w:rsidRPr="001831C6" w:rsidTr="0047162E">
        <w:tc>
          <w:tcPr>
            <w:tcW w:w="2235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BD4B4" w:themeFill="accent6" w:themeFillTint="66"/>
          </w:tcPr>
          <w:p w:rsidR="0047162E" w:rsidRPr="001831C6" w:rsidRDefault="0047162E" w:rsidP="0047162E">
            <w:pPr>
              <w:spacing w:after="100" w:afterAutospacing="1"/>
              <w:ind w:firstLineChars="200" w:firstLine="400"/>
              <w:jc w:val="both"/>
              <w:rPr>
                <w:rFonts w:ascii="Microsoft JhengHei" w:eastAsia="Microsoft JhengHei" w:hAnsi="Microsoft JhengHei"/>
                <w:sz w:val="20"/>
                <w:szCs w:val="20"/>
                <w:lang w:eastAsia="zh-HK"/>
              </w:rPr>
            </w:pPr>
            <w:r>
              <w:rPr>
                <w:rFonts w:ascii="Microsoft JhengHei" w:eastAsia="Microsoft JhengHei" w:hAnsi="Microsoft JhengHei" w:hint="eastAsia"/>
                <w:sz w:val="20"/>
                <w:szCs w:val="20"/>
              </w:rPr>
              <w:t>是否願意做義工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</w:tcPr>
          <w:p w:rsidR="0047162E" w:rsidRPr="001831C6" w:rsidRDefault="0047162E" w:rsidP="0047162E">
            <w:pPr>
              <w:spacing w:after="100" w:afterAutospacing="1"/>
              <w:ind w:firstLineChars="450" w:firstLine="900"/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/>
                <w:sz w:val="20"/>
                <w:szCs w:val="20"/>
              </w:rPr>
              <w:t>願意</w:t>
            </w: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 xml:space="preserve"> / </w:t>
            </w: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>無暇</w:t>
            </w:r>
          </w:p>
        </w:tc>
        <w:tc>
          <w:tcPr>
            <w:tcW w:w="1955" w:type="dxa"/>
            <w:gridSpan w:val="3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47162E" w:rsidRPr="00865DF1" w:rsidRDefault="0047162E" w:rsidP="0047162E">
            <w:pPr>
              <w:spacing w:after="100" w:afterAutospacing="1"/>
              <w:ind w:firstLineChars="100" w:firstLine="200"/>
              <w:jc w:val="both"/>
              <w:rPr>
                <w:rFonts w:ascii="Microsoft JhengHei" w:eastAsia="Microsoft JhengHei" w:hAnsi="Microsoft JhengHei"/>
                <w:color w:val="D99594" w:themeColor="accent2" w:themeTint="99"/>
                <w:sz w:val="20"/>
                <w:szCs w:val="20"/>
              </w:rPr>
            </w:pPr>
            <w:r w:rsidRPr="0047162E">
              <w:rPr>
                <w:rFonts w:ascii="Microsoft JhengHei" w:eastAsia="Microsoft JhengHei" w:hAnsi="Microsoft JhengHei" w:hint="eastAsia"/>
                <w:sz w:val="20"/>
                <w:szCs w:val="20"/>
              </w:rPr>
              <w:t>可做義工時間</w:t>
            </w:r>
          </w:p>
        </w:tc>
        <w:tc>
          <w:tcPr>
            <w:tcW w:w="3729" w:type="dxa"/>
            <w:gridSpan w:val="3"/>
            <w:tcBorders>
              <w:bottom w:val="single" w:sz="4" w:space="0" w:color="000000"/>
            </w:tcBorders>
          </w:tcPr>
          <w:p w:rsidR="0047162E" w:rsidRPr="001831C6" w:rsidRDefault="0047162E" w:rsidP="0047162E">
            <w:pPr>
              <w:spacing w:after="100" w:afterAutospacing="1"/>
              <w:ind w:firstLineChars="500" w:firstLine="1000"/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>平日</w:t>
            </w: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 xml:space="preserve"> / </w:t>
            </w: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>周末</w:t>
            </w: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 xml:space="preserve"> / </w:t>
            </w:r>
            <w:r>
              <w:rPr>
                <w:rFonts w:ascii="Microsoft JhengHei" w:eastAsiaTheme="minorEastAsia" w:hAnsi="Microsoft JhengHei" w:hint="eastAsia"/>
                <w:sz w:val="20"/>
                <w:szCs w:val="20"/>
                <w:lang w:eastAsia="zh-CN"/>
              </w:rPr>
              <w:t>不定</w:t>
            </w:r>
          </w:p>
        </w:tc>
      </w:tr>
      <w:tr w:rsidR="0047162E" w:rsidRPr="001831C6" w:rsidTr="00163768">
        <w:tc>
          <w:tcPr>
            <w:tcW w:w="166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BD4B4"/>
          </w:tcPr>
          <w:p w:rsidR="0047162E" w:rsidRPr="001831C6" w:rsidRDefault="0047162E" w:rsidP="0047162E">
            <w:pPr>
              <w:spacing w:after="100" w:afterAutospacing="1" w:line="240" w:lineRule="exact"/>
              <w:rPr>
                <w:rFonts w:ascii="Microsoft JhengHei" w:eastAsia="Microsoft JhengHei" w:hAnsi="Microsoft JhengHei"/>
                <w:sz w:val="20"/>
                <w:szCs w:val="20"/>
                <w:lang w:eastAsia="zh-HK"/>
              </w:rPr>
            </w:pP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t>興趣/特長*</w:t>
            </w:r>
            <w:r w:rsidRPr="001831C6">
              <w:rPr>
                <w:rFonts w:ascii="Microsoft JhengHei" w:eastAsia="Microsoft JhengHei" w:hAnsi="Microsoft JhengHei" w:hint="eastAsia"/>
                <w:sz w:val="20"/>
                <w:szCs w:val="20"/>
                <w:lang w:eastAsia="zh-HK"/>
              </w:rPr>
              <w:br/>
              <w:t>(文藝、體育、攝影、寫作、電腦、外語、廚藝等等)</w:t>
            </w:r>
          </w:p>
        </w:tc>
        <w:tc>
          <w:tcPr>
            <w:tcW w:w="9512" w:type="dxa"/>
            <w:gridSpan w:val="10"/>
            <w:tcBorders>
              <w:left w:val="single" w:sz="18" w:space="0" w:color="000000"/>
              <w:bottom w:val="single" w:sz="18" w:space="0" w:color="000000"/>
            </w:tcBorders>
          </w:tcPr>
          <w:p w:rsidR="0047162E" w:rsidRPr="001831C6" w:rsidRDefault="0047162E" w:rsidP="0047162E">
            <w:pPr>
              <w:spacing w:after="100" w:afterAutospacing="1"/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</w:p>
        </w:tc>
      </w:tr>
    </w:tbl>
    <w:tbl>
      <w:tblPr>
        <w:tblW w:w="11260" w:type="dxa"/>
        <w:tblInd w:w="-1310" w:type="dxa"/>
        <w:tblLook w:val="04A0" w:firstRow="1" w:lastRow="0" w:firstColumn="1" w:lastColumn="0" w:noHBand="0" w:noVBand="1"/>
      </w:tblPr>
      <w:tblGrid>
        <w:gridCol w:w="1996"/>
        <w:gridCol w:w="3706"/>
        <w:gridCol w:w="570"/>
        <w:gridCol w:w="1069"/>
        <w:gridCol w:w="3919"/>
      </w:tblGrid>
      <w:tr w:rsidR="0046071C" w:rsidRPr="00891908" w:rsidTr="00163768">
        <w:trPr>
          <w:trHeight w:val="857"/>
        </w:trPr>
        <w:tc>
          <w:tcPr>
            <w:tcW w:w="1996" w:type="dxa"/>
            <w:tcBorders>
              <w:top w:val="single" w:sz="18" w:space="0" w:color="000000"/>
            </w:tcBorders>
            <w:shd w:val="clear" w:color="auto" w:fill="FBD4B4"/>
            <w:vAlign w:val="center"/>
          </w:tcPr>
          <w:p w:rsidR="0046071C" w:rsidRPr="00891908" w:rsidRDefault="0046071C" w:rsidP="00163768">
            <w:pPr>
              <w:shd w:val="clear" w:color="auto" w:fill="FBD4B4"/>
              <w:spacing w:line="120" w:lineRule="auto"/>
              <w:jc w:val="both"/>
              <w:rPr>
                <w:rFonts w:ascii="Microsoft JhengHei" w:eastAsia="Microsoft JhengHei" w:hAnsi="Microsoft JhengHei"/>
                <w:szCs w:val="24"/>
              </w:rPr>
            </w:pP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申請人簽署*：</w:t>
            </w:r>
          </w:p>
        </w:tc>
        <w:tc>
          <w:tcPr>
            <w:tcW w:w="370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46071C" w:rsidRPr="00891908" w:rsidRDefault="0046071C" w:rsidP="00163768">
            <w:pPr>
              <w:spacing w:line="120" w:lineRule="auto"/>
              <w:jc w:val="both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570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:rsidR="0046071C" w:rsidRPr="00891908" w:rsidRDefault="0046071C" w:rsidP="00163768">
            <w:pPr>
              <w:spacing w:line="120" w:lineRule="auto"/>
              <w:jc w:val="both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1069" w:type="dxa"/>
            <w:tcBorders>
              <w:top w:val="single" w:sz="18" w:space="0" w:color="000000"/>
            </w:tcBorders>
            <w:shd w:val="clear" w:color="auto" w:fill="FBD4B4"/>
            <w:vAlign w:val="center"/>
          </w:tcPr>
          <w:p w:rsidR="0046071C" w:rsidRPr="00891908" w:rsidRDefault="0046071C" w:rsidP="00163768">
            <w:pPr>
              <w:spacing w:line="120" w:lineRule="auto"/>
              <w:jc w:val="both"/>
              <w:rPr>
                <w:rFonts w:ascii="Microsoft JhengHei" w:eastAsia="Microsoft JhengHei" w:hAnsi="Microsoft JhengHei"/>
                <w:szCs w:val="24"/>
              </w:rPr>
            </w:pP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日期*：</w:t>
            </w:r>
          </w:p>
        </w:tc>
        <w:tc>
          <w:tcPr>
            <w:tcW w:w="3919" w:type="dxa"/>
            <w:tcBorders>
              <w:top w:val="single" w:sz="18" w:space="0" w:color="000000"/>
              <w:bottom w:val="single" w:sz="18" w:space="0" w:color="000000"/>
            </w:tcBorders>
          </w:tcPr>
          <w:p w:rsidR="0046071C" w:rsidRPr="00891908" w:rsidRDefault="0046071C" w:rsidP="00163768">
            <w:pPr>
              <w:rPr>
                <w:rFonts w:ascii="Microsoft JhengHei" w:eastAsia="Microsoft JhengHei" w:hAnsi="Microsoft JhengHei"/>
                <w:szCs w:val="24"/>
              </w:rPr>
            </w:pPr>
          </w:p>
        </w:tc>
      </w:tr>
      <w:tr w:rsidR="0046071C" w:rsidRPr="00891908" w:rsidTr="0046071C">
        <w:trPr>
          <w:trHeight w:val="1652"/>
        </w:trPr>
        <w:tc>
          <w:tcPr>
            <w:tcW w:w="11260" w:type="dxa"/>
            <w:gridSpan w:val="5"/>
          </w:tcPr>
          <w:p w:rsidR="0046071C" w:rsidRPr="00891908" w:rsidRDefault="0046071C" w:rsidP="00163768">
            <w:pPr>
              <w:snapToGrid w:val="0"/>
              <w:jc w:val="both"/>
              <w:rPr>
                <w:rFonts w:ascii="Microsoft JhengHei" w:eastAsia="Microsoft JhengHei" w:hAnsi="Microsoft JhengHei"/>
                <w:sz w:val="25"/>
                <w:szCs w:val="25"/>
                <w:lang w:eastAsia="zh-HK"/>
              </w:rPr>
            </w:pPr>
            <w:r w:rsidRPr="00891908"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>入會規定：</w:t>
            </w:r>
          </w:p>
          <w:p w:rsidR="0046071C" w:rsidRPr="00891908" w:rsidRDefault="0046071C" w:rsidP="0046071C">
            <w:pPr>
              <w:numPr>
                <w:ilvl w:val="0"/>
                <w:numId w:val="1"/>
              </w:numPr>
              <w:snapToGrid w:val="0"/>
              <w:spacing w:afterLines="50" w:after="156" w:line="300" w:lineRule="exact"/>
              <w:ind w:left="1945" w:rightChars="-45" w:right="-108" w:hanging="357"/>
              <w:jc w:val="both"/>
              <w:rPr>
                <w:rFonts w:ascii="Microsoft JhengHei" w:eastAsia="Microsoft JhengHei" w:hAnsi="Microsoft JhengHei"/>
                <w:sz w:val="25"/>
                <w:szCs w:val="25"/>
              </w:rPr>
            </w:pPr>
            <w:r w:rsidRPr="00891908"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>凡申請加入本會為會員之申請人須填具申請表，常委會通過接納，才能成為會員。接納與否，或延期接納，概由常委會全權處理。</w:t>
            </w:r>
          </w:p>
          <w:p w:rsidR="0046071C" w:rsidRPr="00891908" w:rsidRDefault="0046071C" w:rsidP="0046071C">
            <w:pPr>
              <w:numPr>
                <w:ilvl w:val="0"/>
                <w:numId w:val="1"/>
              </w:numPr>
              <w:snapToGrid w:val="0"/>
              <w:spacing w:afterLines="50" w:after="156"/>
              <w:ind w:left="1945" w:hanging="357"/>
              <w:jc w:val="both"/>
              <w:rPr>
                <w:rFonts w:ascii="Microsoft JhengHei" w:eastAsia="Microsoft JhengHei" w:hAnsi="Microsoft JhengHei"/>
                <w:sz w:val="20"/>
                <w:szCs w:val="20"/>
              </w:rPr>
            </w:pPr>
            <w:r w:rsidRPr="00891908"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>本申請正本填妥後連同所需資料交回本會。</w:t>
            </w:r>
          </w:p>
        </w:tc>
      </w:tr>
      <w:tr w:rsidR="0046071C" w:rsidRPr="00891908" w:rsidTr="0046071C">
        <w:trPr>
          <w:trHeight w:val="371"/>
        </w:trPr>
        <w:tc>
          <w:tcPr>
            <w:tcW w:w="11260" w:type="dxa"/>
            <w:gridSpan w:val="5"/>
          </w:tcPr>
          <w:p w:rsidR="0046071C" w:rsidRPr="0046071C" w:rsidRDefault="0046071C" w:rsidP="00163768">
            <w:pPr>
              <w:snapToGrid w:val="0"/>
              <w:rPr>
                <w:rFonts w:ascii="Microsoft JhengHei" w:eastAsiaTheme="minorEastAsia" w:hAnsi="Microsoft JhengHei"/>
                <w:szCs w:val="24"/>
                <w:lang w:eastAsia="zh-CN"/>
              </w:rPr>
            </w:pP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會費信息：　　永久會費</w:t>
            </w:r>
            <w:r>
              <w:rPr>
                <w:rFonts w:ascii="Microsoft JhengHei" w:eastAsia="Microsoft JhengHei" w:hAnsi="Microsoft JhengHei" w:cs="Calibri"/>
                <w:szCs w:val="24"/>
                <w:lang w:eastAsia="zh-HK"/>
              </w:rPr>
              <w:t>HK$</w:t>
            </w:r>
            <w:r>
              <w:rPr>
                <w:rFonts w:ascii="Microsoft JhengHei" w:eastAsiaTheme="minorEastAsia" w:hAnsi="Microsoft JhengHei" w:cs="Calibri" w:hint="eastAsia"/>
                <w:szCs w:val="24"/>
                <w:lang w:eastAsia="zh-CN"/>
              </w:rPr>
              <w:t>20</w:t>
            </w:r>
            <w:r w:rsidRPr="00891908">
              <w:rPr>
                <w:rFonts w:ascii="Microsoft JhengHei" w:eastAsia="Microsoft JhengHei" w:hAnsi="Microsoft JhengHei" w:cs="Calibri"/>
                <w:szCs w:val="24"/>
                <w:lang w:eastAsia="zh-HK"/>
              </w:rPr>
              <w:t>00</w:t>
            </w: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/</w:t>
            </w:r>
            <w:r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團體</w:t>
            </w:r>
          </w:p>
        </w:tc>
      </w:tr>
      <w:tr w:rsidR="0046071C" w:rsidRPr="00891908" w:rsidTr="0046071C">
        <w:trPr>
          <w:trHeight w:val="1008"/>
        </w:trPr>
        <w:tc>
          <w:tcPr>
            <w:tcW w:w="11260" w:type="dxa"/>
            <w:gridSpan w:val="5"/>
          </w:tcPr>
          <w:p w:rsidR="0046071C" w:rsidRPr="00891908" w:rsidRDefault="0046071C" w:rsidP="00163768">
            <w:pPr>
              <w:snapToGrid w:val="0"/>
              <w:ind w:leftChars="14" w:left="2019" w:hangingChars="827" w:hanging="1985"/>
              <w:rPr>
                <w:rFonts w:ascii="Microsoft JhengHei" w:eastAsia="Microsoft JhengHei" w:hAnsi="Microsoft JhengHei" w:cs="Calibri"/>
                <w:szCs w:val="24"/>
                <w:lang w:eastAsia="zh-HK"/>
              </w:rPr>
            </w:pP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付費方式：　　匯豐銀行：</w:t>
            </w:r>
            <w:r w:rsidRPr="00891908">
              <w:rPr>
                <w:rFonts w:ascii="Microsoft JhengHei" w:eastAsia="Microsoft JhengHei" w:hAnsi="Microsoft JhengHei" w:cs="Calibri"/>
                <w:szCs w:val="24"/>
                <w:lang w:eastAsia="zh-HK"/>
              </w:rPr>
              <w:t>484-283106-001</w:t>
            </w: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；或 東亞銀行：</w:t>
            </w:r>
            <w:r w:rsidRPr="00891908">
              <w:rPr>
                <w:rFonts w:ascii="Microsoft JhengHei" w:eastAsia="Microsoft JhengHei" w:hAnsi="Microsoft JhengHei" w:cs="Calibri"/>
                <w:szCs w:val="24"/>
                <w:lang w:eastAsia="zh-HK"/>
              </w:rPr>
              <w:t>015-185-68-02085-8</w:t>
            </w:r>
          </w:p>
          <w:p w:rsidR="0046071C" w:rsidRPr="00891908" w:rsidRDefault="0046071C" w:rsidP="00163768">
            <w:pPr>
              <w:snapToGrid w:val="0"/>
              <w:ind w:leftChars="14" w:left="1736" w:hangingChars="709" w:hanging="1702"/>
              <w:rPr>
                <w:rFonts w:ascii="Microsoft JhengHei" w:eastAsia="Microsoft JhengHei" w:hAnsi="Microsoft JhengHei"/>
                <w:szCs w:val="24"/>
                <w:lang w:eastAsia="zh-HK"/>
              </w:rPr>
            </w:pP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 xml:space="preserve">　　　　　　　如以支票付費，支票抬頭請寫「香港普通話專業協會」或「</w:t>
            </w:r>
            <w:r w:rsidRPr="00891908">
              <w:rPr>
                <w:rFonts w:ascii="Microsoft JhengHei" w:eastAsia="Microsoft JhengHei" w:hAnsi="Microsoft JhengHei" w:cs="Calibri"/>
                <w:szCs w:val="24"/>
                <w:lang w:eastAsia="zh-HK"/>
              </w:rPr>
              <w:t>HONG KONG PUTONGHUA PROFESSIONAL ASSOCIATION</w:t>
            </w: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」</w:t>
            </w:r>
            <w:r w:rsidRPr="00891908"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>。</w:t>
            </w:r>
          </w:p>
        </w:tc>
      </w:tr>
      <w:tr w:rsidR="0046071C" w:rsidRPr="00891908" w:rsidTr="00163768">
        <w:trPr>
          <w:trHeight w:val="725"/>
        </w:trPr>
        <w:tc>
          <w:tcPr>
            <w:tcW w:w="1996" w:type="dxa"/>
          </w:tcPr>
          <w:p w:rsidR="0046071C" w:rsidRPr="00891908" w:rsidRDefault="0046071C" w:rsidP="00163768">
            <w:pPr>
              <w:jc w:val="both"/>
              <w:rPr>
                <w:rFonts w:ascii="Microsoft JhengHei" w:eastAsia="Microsoft JhengHei" w:hAnsi="Microsoft JhengHei"/>
                <w:szCs w:val="24"/>
              </w:rPr>
            </w:pP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主席簽署：</w:t>
            </w:r>
          </w:p>
        </w:tc>
        <w:tc>
          <w:tcPr>
            <w:tcW w:w="3706" w:type="dxa"/>
            <w:tcBorders>
              <w:bottom w:val="single" w:sz="8" w:space="0" w:color="000000"/>
            </w:tcBorders>
          </w:tcPr>
          <w:p w:rsidR="0046071C" w:rsidRPr="00891908" w:rsidRDefault="0046071C" w:rsidP="00163768">
            <w:pPr>
              <w:spacing w:line="192" w:lineRule="auto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1639" w:type="dxa"/>
            <w:gridSpan w:val="2"/>
          </w:tcPr>
          <w:p w:rsidR="0046071C" w:rsidRPr="00891908" w:rsidRDefault="0046071C" w:rsidP="00163768">
            <w:pPr>
              <w:ind w:leftChars="191" w:left="458"/>
              <w:rPr>
                <w:rFonts w:ascii="Microsoft JhengHei" w:eastAsia="Microsoft JhengHei" w:hAnsi="Microsoft JhengHei"/>
                <w:szCs w:val="24"/>
              </w:rPr>
            </w:pPr>
            <w:r w:rsidRPr="00891908">
              <w:rPr>
                <w:rFonts w:ascii="Microsoft JhengHei" w:eastAsia="Microsoft JhengHei" w:hAnsi="Microsoft JhengHei" w:hint="eastAsia"/>
                <w:szCs w:val="24"/>
                <w:lang w:eastAsia="zh-HK"/>
              </w:rPr>
              <w:t>日期：</w:t>
            </w:r>
          </w:p>
        </w:tc>
        <w:tc>
          <w:tcPr>
            <w:tcW w:w="3919" w:type="dxa"/>
            <w:tcBorders>
              <w:bottom w:val="single" w:sz="8" w:space="0" w:color="000000"/>
            </w:tcBorders>
          </w:tcPr>
          <w:p w:rsidR="0046071C" w:rsidRPr="00891908" w:rsidRDefault="0046071C" w:rsidP="00163768">
            <w:pPr>
              <w:rPr>
                <w:rFonts w:ascii="Microsoft JhengHei" w:eastAsia="Microsoft JhengHei" w:hAnsi="Microsoft JhengHei"/>
                <w:szCs w:val="24"/>
              </w:rPr>
            </w:pPr>
          </w:p>
        </w:tc>
      </w:tr>
      <w:tr w:rsidR="0046071C" w:rsidRPr="00891908" w:rsidTr="0046071C">
        <w:trPr>
          <w:trHeight w:val="792"/>
        </w:trPr>
        <w:tc>
          <w:tcPr>
            <w:tcW w:w="11260" w:type="dxa"/>
            <w:gridSpan w:val="5"/>
          </w:tcPr>
          <w:p w:rsidR="0046071C" w:rsidRPr="00891908" w:rsidRDefault="0046071C" w:rsidP="00163768">
            <w:pPr>
              <w:snapToGrid w:val="0"/>
              <w:rPr>
                <w:rFonts w:ascii="Microsoft JhengHei" w:eastAsia="Microsoft JhengHei" w:hAnsi="Microsoft JhengHei"/>
                <w:sz w:val="25"/>
                <w:szCs w:val="25"/>
                <w:lang w:eastAsia="zh-HK"/>
              </w:rPr>
            </w:pPr>
            <w:r w:rsidRPr="00891908"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>本會電話：</w:t>
            </w:r>
            <w:r w:rsidRPr="00891908">
              <w:rPr>
                <w:rFonts w:ascii="Microsoft JhengHei" w:eastAsia="Microsoft JhengHei" w:hAnsi="Microsoft JhengHei" w:cs="Calibri"/>
                <w:sz w:val="25"/>
                <w:szCs w:val="25"/>
                <w:lang w:eastAsia="zh-HK"/>
              </w:rPr>
              <w:t>9</w:t>
            </w:r>
            <w:r w:rsidR="00677F04">
              <w:rPr>
                <w:rFonts w:asciiTheme="minorEastAsia" w:eastAsiaTheme="minorEastAsia" w:hAnsiTheme="minorEastAsia" w:cs="Calibri" w:hint="eastAsia"/>
                <w:sz w:val="25"/>
                <w:szCs w:val="25"/>
                <w:lang w:eastAsia="zh-CN"/>
              </w:rPr>
              <w:t>4176068/</w:t>
            </w:r>
            <w:r w:rsidR="00F85C90">
              <w:rPr>
                <w:rFonts w:ascii="Microsoft JhengHei" w:eastAsia="Microsoft JhengHei" w:hAnsi="Microsoft JhengHei" w:cs="Calibri"/>
                <w:sz w:val="25"/>
                <w:szCs w:val="25"/>
                <w:lang w:eastAsia="zh-HK"/>
              </w:rPr>
              <w:t xml:space="preserve"> </w:t>
            </w:r>
            <w:r w:rsidR="006252EB">
              <w:rPr>
                <w:rFonts w:asciiTheme="minorEastAsia" w:eastAsiaTheme="minorEastAsia" w:hAnsiTheme="minorEastAsia" w:cs="Calibri" w:hint="eastAsia"/>
                <w:sz w:val="25"/>
                <w:szCs w:val="25"/>
                <w:lang w:eastAsia="zh-CN"/>
              </w:rPr>
              <w:t>26415398</w:t>
            </w:r>
            <w:r w:rsidR="00F85C90">
              <w:rPr>
                <w:rFonts w:ascii="Microsoft JhengHei" w:eastAsia="Microsoft JhengHei" w:hAnsi="Microsoft JhengHei" w:cs="Calibri"/>
                <w:sz w:val="25"/>
                <w:szCs w:val="25"/>
                <w:lang w:eastAsia="zh-HK"/>
              </w:rPr>
              <w:t xml:space="preserve">               </w:t>
            </w:r>
            <w:r w:rsidRPr="00891908"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 xml:space="preserve">    電郵：</w:t>
            </w:r>
            <w:hyperlink r:id="rId7" w:history="1">
              <w:r w:rsidRPr="00891908">
                <w:rPr>
                  <w:rStyle w:val="a3"/>
                  <w:rFonts w:ascii="Microsoft JhengHei" w:eastAsia="Microsoft JhengHei" w:hAnsi="Microsoft JhengHei" w:cs="Calibri"/>
                  <w:sz w:val="25"/>
                  <w:szCs w:val="25"/>
                  <w:lang w:eastAsia="zh-HK"/>
                </w:rPr>
                <w:t>bnclhk@yahoo.com.hk</w:t>
              </w:r>
            </w:hyperlink>
          </w:p>
          <w:p w:rsidR="0046071C" w:rsidRPr="00891908" w:rsidRDefault="0046071C" w:rsidP="00163768">
            <w:pPr>
              <w:snapToGrid w:val="0"/>
              <w:rPr>
                <w:rFonts w:ascii="Microsoft JhengHei" w:eastAsia="Microsoft JhengHei" w:hAnsi="Microsoft JhengHei"/>
                <w:sz w:val="25"/>
                <w:szCs w:val="25"/>
              </w:rPr>
            </w:pPr>
            <w:r>
              <w:rPr>
                <w:rFonts w:ascii="Microsoft JhengHei" w:eastAsia="Microsoft JhengHei" w:hAnsi="Microsoft JhengHei"/>
                <w:noProof/>
                <w:sz w:val="25"/>
                <w:szCs w:val="25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8A1382" wp14:editId="741B4C5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229870</wp:posOffset>
                      </wp:positionV>
                      <wp:extent cx="7035800" cy="628650"/>
                      <wp:effectExtent l="0" t="0" r="12700" b="19050"/>
                      <wp:wrapNone/>
                      <wp:docPr id="3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358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71C" w:rsidRPr="001831C6" w:rsidRDefault="0046071C" w:rsidP="0046071C">
                                  <w:pPr>
                                    <w:snapToGrid w:val="0"/>
                                    <w:rPr>
                                      <w:rFonts w:ascii="Microsoft JhengHei" w:eastAsia="Microsoft JhengHei" w:hAnsi="Microsoft JhengHei"/>
                                      <w:sz w:val="26"/>
                                      <w:szCs w:val="26"/>
                                      <w:lang w:eastAsia="zh-HK"/>
                                    </w:rPr>
                                  </w:pPr>
                                  <w:r w:rsidRPr="001831C6">
                                    <w:rPr>
                                      <w:rFonts w:ascii="Microsoft JhengHei" w:eastAsia="Microsoft JhengHei" w:hAnsi="Microsoft JhengHei" w:hint="eastAsia"/>
                                      <w:sz w:val="26"/>
                                      <w:szCs w:val="26"/>
                                      <w:lang w:eastAsia="zh-HK"/>
                                    </w:rPr>
                                    <w:t>工作人員專用</w:t>
                                  </w:r>
                                </w:p>
                                <w:p w:rsidR="0046071C" w:rsidRPr="001831C6" w:rsidRDefault="0046071C" w:rsidP="0046071C">
                                  <w:pPr>
                                    <w:snapToGrid w:val="0"/>
                                    <w:rPr>
                                      <w:rFonts w:ascii="Microsoft JhengHei" w:eastAsia="Microsoft JhengHei" w:hAnsi="Microsoft JhengHei"/>
                                      <w:lang w:eastAsia="zh-HK"/>
                                    </w:rPr>
                                  </w:pPr>
                                  <w:r w:rsidRPr="001831C6">
                                    <w:rPr>
                                      <w:rFonts w:ascii="Microsoft JhengHei" w:eastAsia="Microsoft JhengHei" w:hAnsi="Microsoft JhengHei" w:hint="eastAsia"/>
                                      <w:lang w:eastAsia="zh-HK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icrosoft JhengHei" w:eastAsiaTheme="minorEastAsia" w:hAnsi="Microsoft JhengHei" w:hint="eastAsia"/>
                                      <w:lang w:eastAsia="zh-CN"/>
                                    </w:rPr>
                                    <w:t xml:space="preserve">                                     </w:t>
                                  </w:r>
                                  <w:r w:rsidRPr="001831C6">
                                    <w:rPr>
                                      <w:rFonts w:ascii="Microsoft JhengHei" w:eastAsia="Microsoft JhengHei" w:hAnsi="Microsoft JhengHei" w:hint="eastAsia"/>
                                      <w:lang w:eastAsia="zh-HK"/>
                                    </w:rPr>
                                    <w:t>登記日期：</w:t>
                                  </w:r>
                                  <w:r w:rsidRPr="001831C6">
                                    <w:rPr>
                                      <w:rFonts w:ascii="Microsoft JhengHei" w:eastAsia="Microsoft JhengHei" w:hAnsi="Microsoft JhengHei" w:hint="eastAsia"/>
                                      <w:lang w:eastAsia="zh-HK"/>
                                    </w:rPr>
                                    <w:tab/>
                                  </w:r>
                                  <w:r w:rsidRPr="001831C6">
                                    <w:rPr>
                                      <w:rFonts w:ascii="Microsoft JhengHei" w:eastAsia="Microsoft JhengHei" w:hAnsi="Microsoft JhengHei" w:hint="eastAsia"/>
                                      <w:lang w:eastAsia="zh-HK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JhengHei" w:eastAsiaTheme="minorEastAsia" w:hAnsi="Microsoft JhengHei" w:hint="eastAsia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1831C6">
                                    <w:rPr>
                                      <w:rFonts w:ascii="Microsoft JhengHei" w:eastAsia="Microsoft JhengHei" w:hAnsi="Microsoft JhengHei" w:hint="eastAsia"/>
                                      <w:lang w:eastAsia="zh-HK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JhengHei" w:eastAsiaTheme="minorEastAsia" w:hAnsi="Microsoft JhengHei" w:hint="eastAsia"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1831C6">
                                    <w:rPr>
                                      <w:rFonts w:ascii="Microsoft JhengHei" w:eastAsia="Microsoft JhengHei" w:hAnsi="Microsoft JhengHei" w:hint="eastAsia"/>
                                      <w:lang w:eastAsia="zh-HK"/>
                                    </w:rPr>
                                    <w:t>負責人員：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A13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" o:spid="_x0000_s1026" type="#_x0000_t202" style="position:absolute;margin-left:-.35pt;margin-top:18.1pt;width:554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">
                      <v:path arrowok="t"/>
                      <v:textbox>
                        <w:txbxContent>
                          <w:p w:rsidR="0046071C" w:rsidRPr="001831C6" w:rsidRDefault="0046071C" w:rsidP="0046071C">
                            <w:pPr>
                              <w:snapToGrid w:val="0"/>
                              <w:rPr>
                                <w:rFonts w:ascii="Microsoft JhengHei" w:eastAsia="Microsoft JhengHei" w:hAnsi="Microsoft JhengHei"/>
                                <w:sz w:val="26"/>
                                <w:szCs w:val="26"/>
                                <w:lang w:eastAsia="zh-HK"/>
                              </w:rPr>
                            </w:pPr>
                            <w:r w:rsidRPr="001831C6">
                              <w:rPr>
                                <w:rFonts w:ascii="Microsoft JhengHei" w:eastAsia="Microsoft JhengHei" w:hAnsi="Microsoft JhengHei" w:hint="eastAsia"/>
                                <w:sz w:val="26"/>
                                <w:szCs w:val="26"/>
                                <w:lang w:eastAsia="zh-HK"/>
                              </w:rPr>
                              <w:t>工作人員專用</w:t>
                            </w:r>
                          </w:p>
                          <w:p w:rsidR="0046071C" w:rsidRPr="001831C6" w:rsidRDefault="0046071C" w:rsidP="0046071C">
                            <w:pPr>
                              <w:snapToGrid w:val="0"/>
                              <w:rPr>
                                <w:rFonts w:ascii="Microsoft JhengHei" w:eastAsia="Microsoft JhengHei" w:hAnsi="Microsoft JhengHei"/>
                                <w:lang w:eastAsia="zh-HK"/>
                              </w:rPr>
                            </w:pPr>
                            <w:r w:rsidRPr="001831C6">
                              <w:rPr>
                                <w:rFonts w:ascii="Microsoft JhengHei" w:eastAsia="Microsoft JhengHei" w:hAnsi="Microsoft JhengHei" w:hint="eastAsia"/>
                                <w:lang w:eastAsia="zh-HK"/>
                              </w:rPr>
                              <w:t>備註</w:t>
                            </w:r>
                            <w:r>
                              <w:rPr>
                                <w:rFonts w:ascii="Microsoft JhengHei" w:eastAsiaTheme="minorEastAsia" w:hAnsi="Microsoft JhengHei" w:hint="eastAsia"/>
                                <w:lang w:eastAsia="zh-CN"/>
                              </w:rPr>
                              <w:t xml:space="preserve">                                     </w:t>
                            </w:r>
                            <w:r w:rsidRPr="001831C6">
                              <w:rPr>
                                <w:rFonts w:ascii="Microsoft JhengHei" w:eastAsia="Microsoft JhengHei" w:hAnsi="Microsoft JhengHei" w:hint="eastAsia"/>
                                <w:lang w:eastAsia="zh-HK"/>
                              </w:rPr>
                              <w:t>登記日期：</w:t>
                            </w:r>
                            <w:r w:rsidRPr="001831C6">
                              <w:rPr>
                                <w:rFonts w:ascii="Microsoft JhengHei" w:eastAsia="Microsoft JhengHei" w:hAnsi="Microsoft JhengHei" w:hint="eastAsia"/>
                                <w:lang w:eastAsia="zh-HK"/>
                              </w:rPr>
                              <w:tab/>
                            </w:r>
                            <w:r w:rsidRPr="001831C6">
                              <w:rPr>
                                <w:rFonts w:ascii="Microsoft JhengHei" w:eastAsia="Microsoft JhengHei" w:hAnsi="Microsoft JhengHei" w:hint="eastAsia"/>
                                <w:lang w:eastAsia="zh-HK"/>
                              </w:rPr>
                              <w:tab/>
                            </w:r>
                            <w:r>
                              <w:rPr>
                                <w:rFonts w:ascii="Microsoft JhengHei" w:eastAsiaTheme="minorEastAsia" w:hAnsi="Microsoft JhengHei" w:hint="eastAsia"/>
                                <w:lang w:eastAsia="zh-CN"/>
                              </w:rPr>
                              <w:t xml:space="preserve">   </w:t>
                            </w:r>
                            <w:r w:rsidRPr="001831C6">
                              <w:rPr>
                                <w:rFonts w:ascii="Microsoft JhengHei" w:eastAsia="Microsoft JhengHei" w:hAnsi="Microsoft JhengHei" w:hint="eastAsia"/>
                                <w:lang w:eastAsia="zh-HK"/>
                              </w:rPr>
                              <w:tab/>
                            </w:r>
                            <w:r>
                              <w:rPr>
                                <w:rFonts w:ascii="Microsoft JhengHei" w:eastAsiaTheme="minorEastAsia" w:hAnsi="Microsoft JhengHei" w:hint="eastAsia"/>
                                <w:lang w:eastAsia="zh-CN"/>
                              </w:rPr>
                              <w:t xml:space="preserve">    </w:t>
                            </w:r>
                            <w:r w:rsidRPr="001831C6">
                              <w:rPr>
                                <w:rFonts w:ascii="Microsoft JhengHei" w:eastAsia="Microsoft JhengHei" w:hAnsi="Microsoft JhengHei" w:hint="eastAsia"/>
                                <w:lang w:eastAsia="zh-HK"/>
                              </w:rPr>
                              <w:t>負責人員：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1908"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>郵寄地址：香港新界將軍澳</w:t>
            </w:r>
            <w:r>
              <w:rPr>
                <w:rFonts w:ascii="Microsoft JhengHei" w:eastAsia="Microsoft JhengHei" w:hAnsi="Microsoft JhengHei" w:hint="eastAsia"/>
                <w:sz w:val="25"/>
                <w:szCs w:val="25"/>
                <w:lang w:eastAsia="zh-HK"/>
              </w:rPr>
              <w:t>坑口銀澳路1號新寶城5座25樓A室</w:t>
            </w:r>
          </w:p>
        </w:tc>
      </w:tr>
    </w:tbl>
    <w:p w:rsidR="004419D5" w:rsidRPr="0046071C" w:rsidRDefault="004419D5"/>
    <w:sectPr w:rsidR="004419D5" w:rsidRPr="0046071C" w:rsidSect="0008200A">
      <w:pgSz w:w="11906" w:h="16838"/>
      <w:pgMar w:top="680" w:right="1797" w:bottom="68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宋体 Std L">
    <w:altName w:val="Yu Gothic"/>
    <w:charset w:val="80"/>
    <w:family w:val="roman"/>
    <w:notTrueType/>
    <w:pitch w:val="variable"/>
    <w:sig w:usb0="00000000" w:usb1="0A0F1810" w:usb2="00000016" w:usb3="00000000" w:csb0="0006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020BD"/>
    <w:multiLevelType w:val="hybridMultilevel"/>
    <w:tmpl w:val="1D30245E"/>
    <w:lvl w:ilvl="0" w:tplc="88C6AF8A">
      <w:start w:val="1"/>
      <w:numFmt w:val="decimal"/>
      <w:lvlText w:val="%1)"/>
      <w:lvlJc w:val="left"/>
      <w:pPr>
        <w:ind w:left="1950" w:hanging="360"/>
      </w:pPr>
      <w:rPr>
        <w:rFonts w:ascii="Adobe 宋体 Std L" w:eastAsia="Adobe 宋体 Std L" w:hAnsi="Adobe 宋体 Std L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num w:numId="1" w16cid:durableId="160225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71C"/>
    <w:rsid w:val="0008200A"/>
    <w:rsid w:val="004419D5"/>
    <w:rsid w:val="0046071C"/>
    <w:rsid w:val="0047162E"/>
    <w:rsid w:val="00565B8B"/>
    <w:rsid w:val="006252EB"/>
    <w:rsid w:val="00677F04"/>
    <w:rsid w:val="008A3222"/>
    <w:rsid w:val="009431E4"/>
    <w:rsid w:val="00B06D91"/>
    <w:rsid w:val="00CD6C28"/>
    <w:rsid w:val="00D46EDD"/>
    <w:rsid w:val="00F8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EF6391-8FED-451C-83C7-E2015156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71C"/>
    <w:pPr>
      <w:widowControl w:val="0"/>
    </w:pPr>
    <w:rPr>
      <w:rFonts w:ascii="Calibri" w:eastAsia="PMingLiU" w:hAnsi="Calibri" w:cs="Times New Roman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bnclhk@yahoo.com.hk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emf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A4381C5-4922-4D95-98F2-1D2445B833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mengjie ye</dc:creator>
  <cp:lastModifiedBy>85251169469</cp:lastModifiedBy>
  <cp:revision>2</cp:revision>
  <dcterms:created xsi:type="dcterms:W3CDTF">2022-08-12T04:36:00Z</dcterms:created>
  <dcterms:modified xsi:type="dcterms:W3CDTF">2022-08-12T04:36:00Z</dcterms:modified>
</cp:coreProperties>
</file>